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15078" w:rsidRPr="00D411A4" w:rsidRDefault="00215078" w:rsidP="00215078">
      <w:pPr>
        <w:jc w:val="right"/>
        <w:rPr>
          <w:rFonts w:eastAsia="Arial"/>
          <w:b/>
          <w:sz w:val="22"/>
          <w:szCs w:val="22"/>
        </w:rPr>
      </w:pPr>
      <w:r w:rsidRPr="00D411A4">
        <w:rPr>
          <w:rFonts w:eastAsia="Arial"/>
          <w:b/>
          <w:sz w:val="22"/>
          <w:szCs w:val="22"/>
        </w:rPr>
        <w:t>Załącznik Nr 1.5</w:t>
      </w:r>
    </w:p>
    <w:p w:rsidR="00215078" w:rsidRPr="00D411A4" w:rsidRDefault="00215078" w:rsidP="00215078">
      <w:pPr>
        <w:jc w:val="right"/>
        <w:rPr>
          <w:rFonts w:eastAsia="Arial"/>
          <w:sz w:val="22"/>
          <w:szCs w:val="22"/>
        </w:rPr>
      </w:pPr>
    </w:p>
    <w:p w:rsidR="00215078" w:rsidRPr="00D411A4" w:rsidRDefault="00215078" w:rsidP="00215078">
      <w:pPr>
        <w:tabs>
          <w:tab w:val="left" w:pos="360"/>
        </w:tabs>
        <w:rPr>
          <w:sz w:val="22"/>
          <w:szCs w:val="22"/>
        </w:rPr>
      </w:pPr>
      <w:r w:rsidRPr="00D411A4">
        <w:rPr>
          <w:sz w:val="22"/>
          <w:szCs w:val="22"/>
        </w:rPr>
        <w:t>……………………………………</w:t>
      </w:r>
    </w:p>
    <w:p w:rsidR="00215078" w:rsidRPr="00D411A4" w:rsidRDefault="00215078" w:rsidP="00215078">
      <w:pPr>
        <w:tabs>
          <w:tab w:val="left" w:pos="360"/>
        </w:tabs>
        <w:rPr>
          <w:sz w:val="22"/>
          <w:szCs w:val="22"/>
        </w:rPr>
      </w:pPr>
      <w:r w:rsidRPr="00D411A4">
        <w:rPr>
          <w:sz w:val="22"/>
          <w:szCs w:val="22"/>
        </w:rPr>
        <w:t>pieczątka jednostki organizacyjnej</w:t>
      </w:r>
    </w:p>
    <w:p w:rsidR="00215078" w:rsidRPr="00D411A4" w:rsidRDefault="00215078" w:rsidP="00215078">
      <w:pPr>
        <w:jc w:val="both"/>
        <w:rPr>
          <w:sz w:val="22"/>
          <w:szCs w:val="22"/>
        </w:rPr>
      </w:pPr>
    </w:p>
    <w:p w:rsidR="00215078" w:rsidRPr="00D411A4" w:rsidRDefault="00215078" w:rsidP="00215078">
      <w:pPr>
        <w:jc w:val="center"/>
        <w:rPr>
          <w:b/>
          <w:sz w:val="22"/>
          <w:szCs w:val="22"/>
        </w:rPr>
      </w:pPr>
      <w:r w:rsidRPr="00D411A4">
        <w:rPr>
          <w:b/>
          <w:sz w:val="22"/>
          <w:szCs w:val="22"/>
        </w:rPr>
        <w:t xml:space="preserve">TABELA EFEKTÓW UCZENIA SIĘ </w:t>
      </w:r>
    </w:p>
    <w:p w:rsidR="00215078" w:rsidRPr="00D411A4" w:rsidRDefault="00215078" w:rsidP="00215078">
      <w:pPr>
        <w:jc w:val="center"/>
        <w:rPr>
          <w:b/>
          <w:sz w:val="22"/>
          <w:szCs w:val="22"/>
        </w:rPr>
      </w:pPr>
      <w:r w:rsidRPr="00D411A4">
        <w:rPr>
          <w:b/>
          <w:sz w:val="22"/>
          <w:szCs w:val="22"/>
        </w:rPr>
        <w:t>PRZYGOTOWUJĄCYCH DO WYKONYWANIA ZAWODU NAUCZYCIELA</w:t>
      </w:r>
    </w:p>
    <w:p w:rsidR="00215078" w:rsidRPr="00D411A4" w:rsidRDefault="00215078" w:rsidP="00215078">
      <w:pPr>
        <w:jc w:val="center"/>
        <w:rPr>
          <w:b/>
          <w:sz w:val="22"/>
          <w:szCs w:val="22"/>
        </w:rPr>
      </w:pPr>
      <w:r w:rsidRPr="00D411A4">
        <w:rPr>
          <w:b/>
          <w:sz w:val="22"/>
          <w:szCs w:val="22"/>
        </w:rPr>
        <w:t xml:space="preserve">W ODNIESIENIU DO KIERUNKOWYCH EFEKTÓW UCZENIA SIĘ </w:t>
      </w:r>
    </w:p>
    <w:p w:rsidR="00215078" w:rsidRPr="00D411A4" w:rsidRDefault="00215078" w:rsidP="00215078">
      <w:pPr>
        <w:jc w:val="both"/>
        <w:rPr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"/>
        <w:gridCol w:w="5760"/>
        <w:gridCol w:w="2644"/>
      </w:tblGrid>
      <w:tr w:rsidR="00D411A4" w:rsidRPr="00D411A4" w:rsidTr="003E280C">
        <w:trPr>
          <w:trHeight w:val="55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E66FF7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Nazwa podstawowej jednostki organizacyjnej prowadzącej kierunek studiów:</w:t>
            </w:r>
            <w:r w:rsidR="00E66FF7" w:rsidRPr="00D411A4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</w:p>
          <w:p w:rsidR="00215078" w:rsidRPr="00D411A4" w:rsidRDefault="00E66FF7" w:rsidP="00200B95">
            <w:pPr>
              <w:jc w:val="both"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Wydział Językoznawstwa</w:t>
            </w:r>
          </w:p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</w:tc>
      </w:tr>
      <w:tr w:rsidR="00D411A4" w:rsidRPr="00D411A4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200B95" w:rsidRPr="00D411A4" w:rsidRDefault="00215078" w:rsidP="00200B95">
            <w:pPr>
              <w:suppressAutoHyphens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Nazwa kierunku studiów:</w:t>
            </w:r>
            <w:r w:rsidR="00E66FF7" w:rsidRPr="00D411A4">
              <w:rPr>
                <w:rFonts w:eastAsia="Arial"/>
                <w:b/>
                <w:bCs/>
                <w:sz w:val="22"/>
                <w:szCs w:val="22"/>
              </w:rPr>
              <w:t xml:space="preserve"> Filologia polska /</w:t>
            </w:r>
          </w:p>
          <w:p w:rsidR="00215078" w:rsidRPr="00D411A4" w:rsidRDefault="00E66FF7" w:rsidP="00200B95">
            <w:pPr>
              <w:suppressAutoHyphens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 xml:space="preserve">* moduł: kształcenie nauczycielskie </w:t>
            </w:r>
          </w:p>
          <w:p w:rsidR="00200B95" w:rsidRPr="00D411A4" w:rsidRDefault="00200B95" w:rsidP="00200B95">
            <w:pPr>
              <w:suppressAutoHyphens/>
              <w:rPr>
                <w:rFonts w:eastAsia="Arial"/>
                <w:b/>
                <w:bCs/>
                <w:sz w:val="22"/>
                <w:szCs w:val="22"/>
              </w:rPr>
            </w:pPr>
          </w:p>
        </w:tc>
      </w:tr>
      <w:tr w:rsidR="00D411A4" w:rsidRPr="00D411A4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 xml:space="preserve">Poziom </w:t>
            </w:r>
            <w:proofErr w:type="gramStart"/>
            <w:r w:rsidRPr="00D411A4">
              <w:rPr>
                <w:rFonts w:eastAsia="Arial"/>
                <w:b/>
                <w:bCs/>
                <w:sz w:val="22"/>
                <w:szCs w:val="22"/>
              </w:rPr>
              <w:t>kształcenia:</w:t>
            </w:r>
            <w:r w:rsidR="00200B95" w:rsidRPr="00D411A4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="00E66FF7" w:rsidRPr="00D411A4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="00BA35CC" w:rsidRPr="00D411A4">
              <w:rPr>
                <w:rFonts w:eastAsia="Arial"/>
                <w:b/>
                <w:bCs/>
                <w:sz w:val="22"/>
                <w:szCs w:val="22"/>
              </w:rPr>
              <w:t>siódmy</w:t>
            </w:r>
            <w:proofErr w:type="gramEnd"/>
            <w:r w:rsidR="00BA35CC" w:rsidRPr="00D411A4">
              <w:rPr>
                <w:rFonts w:eastAsia="Arial"/>
                <w:b/>
                <w:bCs/>
                <w:sz w:val="22"/>
                <w:szCs w:val="22"/>
              </w:rPr>
              <w:t xml:space="preserve">  (</w:t>
            </w:r>
            <w:r w:rsidR="00E66FF7" w:rsidRPr="00D411A4">
              <w:rPr>
                <w:rFonts w:eastAsia="Arial"/>
                <w:b/>
                <w:bCs/>
                <w:sz w:val="22"/>
                <w:szCs w:val="22"/>
              </w:rPr>
              <w:t>studia</w:t>
            </w:r>
            <w:r w:rsidR="00BA35CC" w:rsidRPr="00D411A4">
              <w:rPr>
                <w:rFonts w:eastAsia="Arial"/>
                <w:b/>
                <w:bCs/>
                <w:sz w:val="22"/>
                <w:szCs w:val="22"/>
              </w:rPr>
              <w:t xml:space="preserve"> magisterskie uzupełniające) </w:t>
            </w:r>
          </w:p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</w:tc>
      </w:tr>
      <w:tr w:rsidR="00D411A4" w:rsidRPr="00D411A4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 xml:space="preserve">Profil </w:t>
            </w:r>
            <w:proofErr w:type="gramStart"/>
            <w:r w:rsidRPr="00D411A4">
              <w:rPr>
                <w:rFonts w:eastAsia="Arial"/>
                <w:b/>
                <w:bCs/>
                <w:sz w:val="22"/>
                <w:szCs w:val="22"/>
              </w:rPr>
              <w:t>kształcenia:</w:t>
            </w:r>
            <w:r w:rsidR="00E66FF7" w:rsidRPr="00D411A4">
              <w:rPr>
                <w:rFonts w:eastAsia="Arial"/>
                <w:b/>
                <w:bCs/>
                <w:sz w:val="22"/>
                <w:szCs w:val="22"/>
              </w:rPr>
              <w:t xml:space="preserve">   </w:t>
            </w:r>
            <w:proofErr w:type="gramEnd"/>
            <w:r w:rsidR="00E66FF7" w:rsidRPr="00D411A4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E66FF7" w:rsidRPr="00D411A4">
              <w:rPr>
                <w:rFonts w:eastAsia="Arial"/>
                <w:b/>
                <w:bCs/>
                <w:sz w:val="22"/>
                <w:szCs w:val="22"/>
              </w:rPr>
              <w:t>ogólnoakademicki</w:t>
            </w:r>
            <w:proofErr w:type="spellEnd"/>
          </w:p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</w:tc>
      </w:tr>
      <w:tr w:rsidR="00D411A4" w:rsidRPr="00D411A4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215078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Poziom kształcenia:</w:t>
            </w:r>
          </w:p>
          <w:p w:rsidR="00D1482C" w:rsidRPr="00D411A4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przygotowanie do zawodu nauczyciela we wszystkich typach szkół i rodzajach placówek*</w:t>
            </w:r>
            <w:r w:rsidR="00D1482C" w:rsidRPr="00D411A4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</w:p>
          <w:p w:rsidR="00215078" w:rsidRPr="00D411A4" w:rsidRDefault="00D1482C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 xml:space="preserve">(tj. w kl. IV-VIII szkół podstawowych i wszystkich typach szkół ponadpodstawowych) </w:t>
            </w:r>
          </w:p>
          <w:p w:rsidR="00215078" w:rsidRPr="00D411A4" w:rsidRDefault="00215078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D411A4" w:rsidRPr="00D411A4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078" w:rsidRPr="00D411A4" w:rsidRDefault="00215078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L.p.</w:t>
            </w:r>
          </w:p>
          <w:p w:rsidR="00215078" w:rsidRPr="00D411A4" w:rsidRDefault="00215078" w:rsidP="003E280C">
            <w:pPr>
              <w:jc w:val="center"/>
              <w:rPr>
                <w:rFonts w:eastAsia="Arial"/>
                <w:b/>
                <w:sz w:val="22"/>
                <w:szCs w:val="22"/>
              </w:rPr>
            </w:pP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078" w:rsidRPr="00D411A4" w:rsidRDefault="00215078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Efekty uczenia się</w:t>
            </w:r>
          </w:p>
          <w:p w:rsidR="00215078" w:rsidRPr="00D411A4" w:rsidRDefault="00215078" w:rsidP="003E280C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D411A4">
              <w:rPr>
                <w:rFonts w:eastAsia="Arial"/>
                <w:b/>
                <w:sz w:val="22"/>
                <w:szCs w:val="22"/>
              </w:rPr>
              <w:t>przygotowujące do wykonywania zawodu nauczyciela</w:t>
            </w:r>
          </w:p>
          <w:p w:rsidR="00215078" w:rsidRPr="00D411A4" w:rsidRDefault="00215078" w:rsidP="003E280C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D411A4">
              <w:rPr>
                <w:rFonts w:eastAsia="Arial"/>
                <w:b/>
                <w:sz w:val="22"/>
                <w:szCs w:val="22"/>
              </w:rPr>
              <w:t>(treść)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078" w:rsidRPr="00D411A4" w:rsidRDefault="00215078" w:rsidP="003E280C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 xml:space="preserve">odniesienie do kierunkowych efektów uczenia się </w:t>
            </w:r>
          </w:p>
        </w:tc>
      </w:tr>
      <w:tr w:rsidR="00D411A4" w:rsidRPr="00D411A4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411A4" w:rsidRDefault="00215078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Wiedza</w:t>
            </w:r>
          </w:p>
        </w:tc>
      </w:tr>
      <w:tr w:rsidR="00D411A4" w:rsidRPr="00D411A4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9C59E6">
            <w:pPr>
              <w:rPr>
                <w:sz w:val="22"/>
                <w:szCs w:val="22"/>
              </w:rPr>
            </w:pPr>
            <w:proofErr w:type="gramStart"/>
            <w:r w:rsidRPr="00D411A4">
              <w:rPr>
                <w:sz w:val="22"/>
                <w:szCs w:val="22"/>
              </w:rPr>
              <w:t>posiada  pogłębioną</w:t>
            </w:r>
            <w:proofErr w:type="gramEnd"/>
            <w:r w:rsidRPr="00D411A4">
              <w:rPr>
                <w:sz w:val="22"/>
                <w:szCs w:val="22"/>
              </w:rPr>
              <w:t xml:space="preserve"> wiedzę psychologiczną i pedagogiczną pozwalającą na rozumienie procesów rozwoju, socjalizacji, wychowania i nauczania-uczenia się</w:t>
            </w:r>
          </w:p>
          <w:p w:rsidR="00BA0171" w:rsidRPr="00D411A4" w:rsidRDefault="00BA0171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K_W04</w:t>
            </w:r>
          </w:p>
        </w:tc>
      </w:tr>
      <w:tr w:rsidR="00D411A4" w:rsidRPr="00D411A4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9C59E6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posiada pogłębioną wiedzę z zakresu </w:t>
            </w:r>
            <w:proofErr w:type="gramStart"/>
            <w:r w:rsidRPr="00D411A4">
              <w:rPr>
                <w:sz w:val="22"/>
                <w:szCs w:val="22"/>
              </w:rPr>
              <w:t>dydaktyki  i</w:t>
            </w:r>
            <w:proofErr w:type="gramEnd"/>
            <w:r w:rsidRPr="00D411A4">
              <w:rPr>
                <w:sz w:val="22"/>
                <w:szCs w:val="22"/>
              </w:rPr>
              <w:t xml:space="preserve">  szczegółowej metodyki działalności pedagogicznej, popartą doświadczeniem w jej praktycznym wykorzystywaniu</w:t>
            </w:r>
          </w:p>
          <w:p w:rsidR="00BA0171" w:rsidRPr="00D411A4" w:rsidRDefault="00BA0171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K_W03</w:t>
            </w:r>
          </w:p>
        </w:tc>
      </w:tr>
      <w:tr w:rsidR="00D411A4" w:rsidRPr="00D411A4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9C59E6">
            <w:pPr>
              <w:rPr>
                <w:sz w:val="22"/>
                <w:szCs w:val="22"/>
              </w:rPr>
            </w:pPr>
            <w:proofErr w:type="gramStart"/>
            <w:r w:rsidRPr="00D411A4">
              <w:rPr>
                <w:sz w:val="22"/>
                <w:szCs w:val="22"/>
              </w:rPr>
              <w:t>posiada  pogłębioną</w:t>
            </w:r>
            <w:proofErr w:type="gramEnd"/>
            <w:r w:rsidRPr="00D411A4">
              <w:rPr>
                <w:sz w:val="22"/>
                <w:szCs w:val="22"/>
              </w:rPr>
              <w:t xml:space="preserve"> wiedzę na temat rozwoju człowieka w cyklu życia, zarówno w aspekcie biologicznym, jak i psychologicznym oraz społecznym, poszerzoną w odniesieniu do edukacji na poziomie szkoły podstawowej (kl. IV-VIII) oraz wszystkich typów szkół ponadpodstawowych </w:t>
            </w:r>
          </w:p>
          <w:p w:rsidR="00BA0171" w:rsidRPr="00D411A4" w:rsidRDefault="00BA0171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K_W03</w:t>
            </w:r>
          </w:p>
        </w:tc>
      </w:tr>
      <w:tr w:rsidR="00D411A4" w:rsidRPr="00D411A4" w:rsidTr="00464EEF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71" w:rsidRPr="00D411A4" w:rsidRDefault="00BA0171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w pogłębionym stopniu zna i rozumie procesy komunikowania interpersonalnego i społecznego, w tym w działalności pedagogicznej (dydaktycznej, wychowawczej i opiekuńczej), oraz ich prawidłowości i zakłóceń</w:t>
            </w:r>
          </w:p>
          <w:p w:rsidR="00BA0171" w:rsidRPr="00D411A4" w:rsidRDefault="00BA0171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D953B7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K_W11</w:t>
            </w:r>
            <w:r w:rsidR="00BA0171" w:rsidRPr="00D411A4">
              <w:rPr>
                <w:sz w:val="22"/>
                <w:szCs w:val="22"/>
              </w:rPr>
              <w:t>, K_W18</w:t>
            </w:r>
          </w:p>
        </w:tc>
      </w:tr>
      <w:tr w:rsidR="00D411A4" w:rsidRPr="00D411A4" w:rsidTr="00464EEF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BA0171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171" w:rsidRPr="00D411A4" w:rsidRDefault="00BA0171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posiada pogłębioną wiedzę na temat wychowania i kształcenia, w tym ich filozoficznych, historycznych, społeczno-kulturowych, psychologicznych, biologicznych i medycznych </w:t>
            </w:r>
            <w:r w:rsidRPr="00D411A4">
              <w:rPr>
                <w:sz w:val="22"/>
                <w:szCs w:val="22"/>
              </w:rPr>
              <w:lastRenderedPageBreak/>
              <w:t>podstaw</w:t>
            </w:r>
          </w:p>
          <w:p w:rsidR="00BA0171" w:rsidRPr="00D411A4" w:rsidRDefault="00BA0171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171" w:rsidRPr="00D411A4" w:rsidRDefault="00D953B7" w:rsidP="00D953B7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lastRenderedPageBreak/>
              <w:t>K_W05, K_W06, K_W09</w:t>
            </w:r>
            <w:r w:rsidR="00BA0171" w:rsidRPr="00D411A4">
              <w:rPr>
                <w:sz w:val="22"/>
                <w:szCs w:val="22"/>
              </w:rPr>
              <w:t xml:space="preserve">, </w:t>
            </w:r>
          </w:p>
        </w:tc>
      </w:tr>
      <w:tr w:rsidR="00D411A4" w:rsidRPr="00D411A4" w:rsidTr="004339B0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proofErr w:type="gramStart"/>
            <w:r w:rsidRPr="00D411A4">
              <w:rPr>
                <w:sz w:val="22"/>
                <w:szCs w:val="22"/>
              </w:rPr>
              <w:t>posiada  pogłębioną</w:t>
            </w:r>
            <w:proofErr w:type="gramEnd"/>
            <w:r w:rsidRPr="00D411A4">
              <w:rPr>
                <w:sz w:val="22"/>
                <w:szCs w:val="22"/>
              </w:rPr>
              <w:t xml:space="preserve"> wiedzę na temat współczesnych teorii dotyczących wychowania, uczenia się i nauczania oraz różnorodnych uwarunkowań tych procesów, zna i rozumie  tendencje rozwojowe w zakresie nauk pedagogicznych, psychologicznych i dydaktycznych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K_W03</w:t>
            </w:r>
          </w:p>
        </w:tc>
      </w:tr>
      <w:tr w:rsidR="00D411A4" w:rsidRPr="00D411A4" w:rsidTr="004339B0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proofErr w:type="gramStart"/>
            <w:r w:rsidRPr="00D411A4">
              <w:rPr>
                <w:sz w:val="22"/>
                <w:szCs w:val="22"/>
              </w:rPr>
              <w:t>posiada  pogłębioną</w:t>
            </w:r>
            <w:proofErr w:type="gramEnd"/>
            <w:r w:rsidRPr="00D411A4">
              <w:rPr>
                <w:sz w:val="22"/>
                <w:szCs w:val="22"/>
              </w:rPr>
              <w:t xml:space="preserve"> wiedzę na temat głównych środowisk wychowawczych, ich specyfiki i procesów w nich zachodzących 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K_W18</w:t>
            </w:r>
          </w:p>
        </w:tc>
      </w:tr>
      <w:tr w:rsidR="00D411A4" w:rsidRPr="00D411A4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9C59E6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posiada pogłębioną wiedzę na temat projektowania i prowadzenia badań diagnostycznych w praktyce pedagogicznej, poszerzoną w odniesieniu do odpowiednich etapów </w:t>
            </w:r>
            <w:proofErr w:type="gramStart"/>
            <w:r w:rsidRPr="00D411A4">
              <w:rPr>
                <w:sz w:val="22"/>
                <w:szCs w:val="22"/>
              </w:rPr>
              <w:t>edukacyjnych  i</w:t>
            </w:r>
            <w:proofErr w:type="gramEnd"/>
            <w:r w:rsidRPr="00D411A4">
              <w:rPr>
                <w:sz w:val="22"/>
                <w:szCs w:val="22"/>
              </w:rPr>
              <w:t xml:space="preserve"> uwzględniającą specjalne potrzeby edukacyjne uczniów z zaburzeniami w rozwoju; posiada wiedzę o  problemach, metodach, technikach i narzędziach badawczych</w:t>
            </w:r>
          </w:p>
          <w:p w:rsidR="00D953B7" w:rsidRPr="00D411A4" w:rsidRDefault="00D953B7" w:rsidP="009C59E6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K_W17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posiada pogłębioną wiedzę na temat struktury i funkcji systemu edukacji − celów, podstaw prawnych, organizacji i funkcjonowania instytucji edukacyjnych, wychowawczych i opiekuńczych 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D953B7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K_W15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10.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posiada </w:t>
            </w:r>
            <w:proofErr w:type="gramStart"/>
            <w:r w:rsidRPr="00D411A4">
              <w:rPr>
                <w:sz w:val="22"/>
                <w:szCs w:val="22"/>
              </w:rPr>
              <w:t>pogłębioną  wiedzę</w:t>
            </w:r>
            <w:proofErr w:type="gramEnd"/>
            <w:r w:rsidRPr="00D411A4">
              <w:rPr>
                <w:sz w:val="22"/>
                <w:szCs w:val="22"/>
              </w:rPr>
              <w:t xml:space="preserve"> na temat podmiotów działalności pedagogicznej (dzieci, uczniów, rodziców i nauczycieli) i partnerów szkolnej edukacji oraz specyfiki funkcjonowania dzieci i młodzieży w kontekście prawidłowości i nieprawidłowości rozwojowych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K_W15, K_W17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posiada pogłębioną wiedzę na temat specyfiki funkcjonowania uczniów ze specjalnymi potrzebami edukacyjnymi, w tym uczniów szczególnie uzdolnionych – na wszystkich etapach edukacyjnych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K_W17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posiada pogłębioną wiedzę na temat metodyki wykonywania zadań (norm, procedur i dobrych praktyk) stosowanych w działalności pedagogicznej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K_W17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BD29A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posiada pogłębioną wiedzę w zakresie technik informatycznych, przetwarzania tekstów, wykorzystywania arkuszy kalkulacyjnych, korzystania z baz danych, posługiwania się grafiką prezentacyjną, korzystania z usług w sieciach informatycznych, pozyskiwania i przetwarzania informacji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K_W16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BD29A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posiada pogłębioną wiedzę o funkcjonowaniu i patologii narządu mowy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K_W11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proofErr w:type="gramStart"/>
            <w:r w:rsidRPr="00D411A4">
              <w:rPr>
                <w:sz w:val="22"/>
                <w:szCs w:val="22"/>
              </w:rPr>
              <w:t>posiada  pogłębioną</w:t>
            </w:r>
            <w:proofErr w:type="gramEnd"/>
            <w:r w:rsidRPr="00D411A4">
              <w:rPr>
                <w:sz w:val="22"/>
                <w:szCs w:val="22"/>
              </w:rPr>
              <w:t xml:space="preserve"> wiedzę na temat bezpieczeństwa i higieny pracy w instytucjach edukacyjnych, wychowawczych i opiekuńczych, do pracy w których uzyskuje przygotowanie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K_W04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proofErr w:type="gramStart"/>
            <w:r w:rsidRPr="00D411A4">
              <w:rPr>
                <w:sz w:val="22"/>
                <w:szCs w:val="22"/>
              </w:rPr>
              <w:t>posiada  pogłębioną</w:t>
            </w:r>
            <w:proofErr w:type="gramEnd"/>
            <w:r w:rsidRPr="00D411A4">
              <w:rPr>
                <w:sz w:val="22"/>
                <w:szCs w:val="22"/>
              </w:rPr>
              <w:t xml:space="preserve"> wiedzę na temat projektowania ścieżki własnego rozwoju i awansu zawodowego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915E55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lastRenderedPageBreak/>
              <w:t>K_W19</w:t>
            </w:r>
          </w:p>
        </w:tc>
      </w:tr>
      <w:tr w:rsidR="00D411A4" w:rsidRPr="00D411A4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17.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3B7" w:rsidRPr="00D411A4" w:rsidRDefault="00D953B7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posiada pogłębioną wiedzę na temat etyki zawodu nauczyciela</w:t>
            </w:r>
          </w:p>
          <w:p w:rsidR="00D953B7" w:rsidRPr="00D411A4" w:rsidRDefault="00D953B7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915E55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K_W19</w:t>
            </w:r>
          </w:p>
        </w:tc>
      </w:tr>
      <w:tr w:rsidR="00D411A4" w:rsidRPr="00D411A4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∑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D953B7" w:rsidRPr="00D411A4" w:rsidRDefault="00D953B7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D411A4" w:rsidRPr="00D411A4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3B7" w:rsidRPr="00D411A4" w:rsidRDefault="00D953B7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Umiejętności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potrafi wykorzystywać   wiedzę teoretyczną z zakresu pedagogiki oraz psychologii do obserwacji, analizowania i twórczego interpretowania określonego rodzaju sytuacji i zdarzeń pedagogicznych, a także motywów i wzorów </w:t>
            </w:r>
            <w:proofErr w:type="spellStart"/>
            <w:r w:rsidRPr="00D411A4">
              <w:rPr>
                <w:sz w:val="22"/>
                <w:szCs w:val="22"/>
              </w:rPr>
              <w:t>zachowań</w:t>
            </w:r>
            <w:proofErr w:type="spellEnd"/>
            <w:r w:rsidRPr="00D411A4">
              <w:rPr>
                <w:sz w:val="22"/>
                <w:szCs w:val="22"/>
              </w:rPr>
              <w:t xml:space="preserve"> uczestników tych sytuacji</w:t>
            </w:r>
          </w:p>
          <w:p w:rsidR="00915E55" w:rsidRPr="00D411A4" w:rsidRDefault="00915E55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K_U01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potrafi posługiwać się   wiedzą teoretyczną z zakresu pedagogiki, psychologii oraz dydaktyki i metodyki szczegółowej w celu diagnozowania, analizowania i prognozowania sytuacji pedagogicznych oraz kreatywnego dobierania strategii realizowania działań praktycznych na </w:t>
            </w:r>
            <w:proofErr w:type="gramStart"/>
            <w:r w:rsidRPr="00D411A4">
              <w:rPr>
                <w:sz w:val="22"/>
                <w:szCs w:val="22"/>
              </w:rPr>
              <w:t>podstawowym  etapie</w:t>
            </w:r>
            <w:proofErr w:type="gramEnd"/>
            <w:r w:rsidRPr="00D411A4">
              <w:rPr>
                <w:sz w:val="22"/>
                <w:szCs w:val="22"/>
              </w:rPr>
              <w:t xml:space="preserve"> edukacyjnym (tj. w  kl. IV-VIII szkół podstawowych)</w:t>
            </w:r>
          </w:p>
          <w:p w:rsidR="00915E55" w:rsidRPr="00D411A4" w:rsidRDefault="00915E55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K_U01, K_U02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potrafi samodzielnie zdobywać wiedzę i twórczo rozwijać swoje profesjonalne umiejętności związane z działalnością pedagogiczną (dydaktyczną, wychowawczą i opiekuńczą), korzystając z różnych źródeł (w języku polskim i obcym) i nowoczesnych technologii informacyjno-komunikacyjnych</w:t>
            </w:r>
          </w:p>
          <w:p w:rsidR="00915E55" w:rsidRPr="00D411A4" w:rsidRDefault="00915E55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K_U01, K_U07, K_U09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3E280C">
            <w:pPr>
              <w:rPr>
                <w:sz w:val="22"/>
                <w:szCs w:val="22"/>
              </w:rPr>
            </w:pPr>
            <w:proofErr w:type="gramStart"/>
            <w:r w:rsidRPr="00D411A4">
              <w:rPr>
                <w:sz w:val="22"/>
                <w:szCs w:val="22"/>
              </w:rPr>
              <w:t>posiada  umiejętności</w:t>
            </w:r>
            <w:proofErr w:type="gramEnd"/>
            <w:r w:rsidRPr="00D411A4">
              <w:rPr>
                <w:sz w:val="22"/>
                <w:szCs w:val="22"/>
              </w:rPr>
              <w:t xml:space="preserve"> diagnostyczne pozwalające na rozpoznawanie sytuacji uczniów ze specjalnymi potrzebami edukacyjnymi, twórcze opracowywanie wyników obserwacji i formułowanie wniosków</w:t>
            </w:r>
          </w:p>
          <w:p w:rsidR="00915E55" w:rsidRPr="00D411A4" w:rsidRDefault="00915E55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K_U07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potrafi ocenić przydatność typowych metod, procedur i dobrych praktyk do realizacji zadań dydaktycznych, wychowawczych i opiekuńczych związanych z kształceniem na poszczególnych etapach edukacyjnych  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K_U07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potrafi dobierać i </w:t>
            </w:r>
            <w:proofErr w:type="gramStart"/>
            <w:r w:rsidRPr="00D411A4">
              <w:rPr>
                <w:sz w:val="22"/>
                <w:szCs w:val="22"/>
              </w:rPr>
              <w:t>wykorzystywać,  przystosować</w:t>
            </w:r>
            <w:proofErr w:type="gramEnd"/>
            <w:r w:rsidRPr="00D411A4">
              <w:rPr>
                <w:sz w:val="22"/>
                <w:szCs w:val="22"/>
              </w:rPr>
              <w:t xml:space="preserve"> bądź opracować nowe – metody pracy, narzędzia, materiały i środki dydaktyczne w celu projektowania, efektywnego i innowacyjnego realizowania działań pedagogicznych (dydaktycznych, wychowawczych i opiekuńczych) oraz wykorzystywać nowoczesne technologie do pracy dydaktycznej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K_U07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posiada szerokie kompetencje komunikacyjne (też w języku obcym): 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- posiada wykształcone i prawidłowo utrwalone nawyki posługiwania się narządem mowy; 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- potrafi porozumiewać się z osobami pochodzącymi z różnych środowisk, będącymi w różnej kondycji emocjonalnej; 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- dialogowo rozwiązywać konflikty i konstruować dobrą atmosferę dla komunikacji w klasie szkolnej; 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- prowadzi debatę szkolną na ponadpodstawowym etapie edukacyjnym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K_U01, </w:t>
            </w:r>
            <w:r w:rsidR="00915E55" w:rsidRPr="00D411A4">
              <w:rPr>
                <w:sz w:val="22"/>
                <w:szCs w:val="22"/>
              </w:rPr>
              <w:t>K_U03, K_U08, K_U10, K_U11, K_U13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posiada umiejętności językowe w zakresie języka obcego </w:t>
            </w:r>
            <w:r w:rsidRPr="00D411A4">
              <w:rPr>
                <w:sz w:val="22"/>
                <w:szCs w:val="22"/>
              </w:rPr>
              <w:lastRenderedPageBreak/>
              <w:t>zgodne z wymaganiami ustalonymi dla określonego obszaru i poziomu kształcenia w Krajowych Ramach Kwalifikacji dla Szkolnictwa Wyższego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lastRenderedPageBreak/>
              <w:t>K_U13, K_U14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915E55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E55" w:rsidRPr="00D411A4" w:rsidRDefault="00915E55" w:rsidP="00B83D70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posiada pogłębione umiejętności komunikacyjne w zakresie technik informatycznych, przetwarzania tekstów, wykorzystywania arkuszy kalkulacyjnych, korzystania z baz danych, posługiwania się grafiką prezentacyjną, korzystania z usług w sieciach informatycznych, pozyskiwania i przetwarzania informacji, zróżnicowanego wykorzystywania technologii informacyjnej w pracy pedagogicznej</w:t>
            </w:r>
          </w:p>
          <w:p w:rsidR="00915E55" w:rsidRPr="00D411A4" w:rsidRDefault="00915E55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55" w:rsidRPr="00D411A4" w:rsidRDefault="00A366A4" w:rsidP="00A366A4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K_U01, K _U11, K_U15, K_U16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10.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F6582A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potrafi twórczo kierować procesami kształcenia i wychowania, posiada umiejętność pracy z grupą (zespołem wychowawczym, klasowym) i przydzielania jej członkom zindywidualizowanych zadań </w:t>
            </w:r>
          </w:p>
          <w:p w:rsidR="00A366A4" w:rsidRPr="00D411A4" w:rsidRDefault="00A366A4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K_U15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potrafi kreatywnie animować prace nad rozwojem uczestników procesów pedagogicznych, wspierać ich samodzielność w zdobywaniu wiedzy oraz inspirować do działań na rzecz uczenia się przez całe życie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K_U15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potrafi kierować </w:t>
            </w:r>
            <w:proofErr w:type="gramStart"/>
            <w:r w:rsidRPr="00D411A4">
              <w:rPr>
                <w:sz w:val="22"/>
                <w:szCs w:val="22"/>
              </w:rPr>
              <w:t>pracą  z</w:t>
            </w:r>
            <w:proofErr w:type="gramEnd"/>
            <w:r w:rsidRPr="00D411A4">
              <w:rPr>
                <w:sz w:val="22"/>
                <w:szCs w:val="22"/>
              </w:rPr>
              <w:t xml:space="preserve"> uczniami, twórczo indywidualizować zadania i dostosowywać metody i treści do potrzeb i możliwości uczniów (w tym uczniów ze specjalnymi potrzebami edukacyjnymi) oraz zmian zachodzących w świecie i w nauce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K_U15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potrafi aktywnie pracować w zespole, pełniąc różne role (w tym także wiodące); umie podejmować i wyznaczać autorskie zadania; </w:t>
            </w:r>
            <w:proofErr w:type="gramStart"/>
            <w:r w:rsidRPr="00D411A4">
              <w:rPr>
                <w:sz w:val="22"/>
                <w:szCs w:val="22"/>
              </w:rPr>
              <w:t>posiada  szerokie</w:t>
            </w:r>
            <w:proofErr w:type="gramEnd"/>
            <w:r w:rsidRPr="00D411A4">
              <w:rPr>
                <w:sz w:val="22"/>
                <w:szCs w:val="22"/>
              </w:rPr>
              <w:t xml:space="preserve"> umiejętności organizacyjne pozwalające na realizację twórczych działań pedagogicznych (dydaktycznych, wychowawczych i opiekuńczych), posiada umiejętność współpracy z innymi nauczycielami, pedagogami i rodzicami uczniów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5B50E3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K_U15, K_U16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potrafi samodzielnie analizować własne działania pedagogiczne (dydaktyczne, wychowawcze i opiekuńcze) i wykazując się twórczym podejściem, wskazywać obszary wymagające modyfikacji, odpowiedzialnie eksperymentować i wdrażać działania innowacyjne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CC277F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K_U16, K_U17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potrafi zaprojektować kreatywny plan własnego rozwoju zawodowego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9A4A7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K_U17</w:t>
            </w:r>
          </w:p>
        </w:tc>
      </w:tr>
      <w:tr w:rsidR="00D411A4" w:rsidRPr="00D411A4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wykazuje umiejętność uczenia się i chęć systematycznego doskonalenia własnego warsztatu pedagogicznego z wykorzystaniem nowoczesnych środków i metod pozyskiwania, organizowania i przetwarzania informacji i materiałów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9A4A7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K_U16, K_U17</w:t>
            </w:r>
          </w:p>
        </w:tc>
      </w:tr>
      <w:tr w:rsidR="00D411A4" w:rsidRPr="00D411A4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∑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A366A4" w:rsidRPr="00D411A4" w:rsidRDefault="00A366A4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D411A4" w:rsidRPr="00D411A4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Kompetencje społeczne</w:t>
            </w:r>
          </w:p>
        </w:tc>
      </w:tr>
      <w:tr w:rsidR="00D411A4" w:rsidRPr="00D411A4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 xml:space="preserve">ma świadomość poziomu swojej wiedzy (w zakresie merytorycznego, psychologicznego, pedagogicznego </w:t>
            </w:r>
            <w:proofErr w:type="gramStart"/>
            <w:r w:rsidRPr="00D411A4">
              <w:rPr>
                <w:sz w:val="22"/>
                <w:szCs w:val="22"/>
              </w:rPr>
              <w:t>przygotowania)  i</w:t>
            </w:r>
            <w:proofErr w:type="gramEnd"/>
            <w:r w:rsidRPr="00D411A4">
              <w:rPr>
                <w:sz w:val="22"/>
                <w:szCs w:val="22"/>
              </w:rPr>
              <w:t xml:space="preserve"> umiejętności; rozumie potrzebę ciągłego </w:t>
            </w:r>
            <w:r w:rsidRPr="00D411A4">
              <w:rPr>
                <w:sz w:val="22"/>
                <w:szCs w:val="22"/>
              </w:rPr>
              <w:lastRenderedPageBreak/>
              <w:t>dokształcania się zawodowego i rozwoju osobistego w celu rozwiązywania problemów poznawczych i praktycznych; dokonuje krytycznej oceny własnych kompetencji i doskonali umiejętności w trakcie realizowania działań pedagogicznych (dydaktycznych, wychowawczych i opiekuńczych)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380EC6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lastRenderedPageBreak/>
              <w:t>K_K01</w:t>
            </w:r>
          </w:p>
        </w:tc>
      </w:tr>
      <w:tr w:rsidR="00D411A4" w:rsidRPr="00D411A4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49256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ma świadomość konieczności prowadzenia zindywidualizowanych działań pedagogicznych (dydaktycznych, wychowawczych i opiekuńczych) w stosunku do uczniów ze specjalnymi potrzebami edukacyjnymi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9A4A7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K_K04</w:t>
            </w:r>
          </w:p>
        </w:tc>
      </w:tr>
      <w:tr w:rsidR="00D411A4" w:rsidRPr="00D411A4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jest przekonany o sensie, wartości i potrzebie podejmowania działań pedagogicznych w środowisku społecznym; jest gotowy do podejmowania wyzwań zawodowych; wykazuje aktywność, podejmuje trud i odznacza się wytrwałością w realizacji indywidualnych i zespołowych działań na rzecz środowiska społecznego oraz zadań zawodowych wynikających z roli nauczyciela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9A4A7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K_K03</w:t>
            </w:r>
          </w:p>
        </w:tc>
      </w:tr>
      <w:tr w:rsidR="00D411A4" w:rsidRPr="00D411A4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ma świadomość znaczenia profesjonalizmu, refleksji na tematy etyczne i przestrzegania zasad etyki zawodowej oraz konieczności działania na rzecz propagowania tych zasad w środowisku; wykazuje cechy refleksyjnego praktyka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9A4A7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K_K05, K_K08</w:t>
            </w:r>
          </w:p>
        </w:tc>
      </w:tr>
      <w:tr w:rsidR="00D411A4" w:rsidRPr="00D411A4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ma świadomość istnienia etycznego wymiaru diagnozowania i oceniania uczniów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9A4A7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K_K08</w:t>
            </w:r>
          </w:p>
        </w:tc>
      </w:tr>
      <w:tr w:rsidR="00D411A4" w:rsidRPr="00D411A4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charakteryzuje się wrażliwością etyczną, empatią, otwartością, refleksyjnością oraz poczuciem odpowiedzialności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9A4A7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K_K08</w:t>
            </w:r>
          </w:p>
        </w:tc>
      </w:tr>
      <w:tr w:rsidR="00D411A4" w:rsidRPr="00D411A4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odpowiedzialnie przygotowuje się do swojej pracy, projektuje i wykonuje działania pedagogiczne (dydaktyczne, wychowawcze i opiekuńcze) uwzględniając zmieniające się potrzeby społeczne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K_K06</w:t>
            </w:r>
          </w:p>
        </w:tc>
      </w:tr>
      <w:tr w:rsidR="00D411A4" w:rsidRPr="00D411A4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b/>
                <w:sz w:val="22"/>
                <w:szCs w:val="22"/>
              </w:rPr>
            </w:pPr>
            <w:r w:rsidRPr="00D411A4"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6A4" w:rsidRPr="00D411A4" w:rsidRDefault="00A366A4" w:rsidP="003E280C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jest gotowy do podejmowania indywidualnych i zespołowych działań na rzecz podnoszenia jakości pracy szkoły oraz w trosce o dorobek, tradycje i etos zawodu</w:t>
            </w:r>
          </w:p>
          <w:p w:rsidR="00A366A4" w:rsidRPr="00D411A4" w:rsidRDefault="00A366A4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380EC6" w:rsidP="00492561">
            <w:pPr>
              <w:rPr>
                <w:sz w:val="22"/>
                <w:szCs w:val="22"/>
              </w:rPr>
            </w:pPr>
            <w:r w:rsidRPr="00D411A4">
              <w:rPr>
                <w:sz w:val="22"/>
                <w:szCs w:val="22"/>
              </w:rPr>
              <w:t>K_K09</w:t>
            </w:r>
          </w:p>
        </w:tc>
      </w:tr>
      <w:tr w:rsidR="00A366A4" w:rsidRPr="00D411A4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  <w:r w:rsidRPr="00D411A4">
              <w:rPr>
                <w:rFonts w:eastAsia="Arial"/>
                <w:b/>
                <w:bCs/>
                <w:sz w:val="22"/>
                <w:szCs w:val="22"/>
              </w:rPr>
              <w:t>∑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A366A4" w:rsidRPr="00D411A4" w:rsidRDefault="00A366A4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A4" w:rsidRPr="00D411A4" w:rsidRDefault="00A366A4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</w:tr>
    </w:tbl>
    <w:p w:rsidR="00215078" w:rsidRPr="00D411A4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215078" w:rsidRPr="00D411A4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215078" w:rsidRPr="00D411A4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215078" w:rsidRPr="00D411A4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215078" w:rsidRPr="00D411A4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215078" w:rsidRPr="00D411A4" w:rsidRDefault="00215078" w:rsidP="00215078">
      <w:pPr>
        <w:tabs>
          <w:tab w:val="left" w:pos="360"/>
        </w:tabs>
        <w:rPr>
          <w:sz w:val="22"/>
          <w:szCs w:val="22"/>
        </w:rPr>
      </w:pPr>
      <w:r w:rsidRPr="00D411A4">
        <w:rPr>
          <w:sz w:val="22"/>
          <w:szCs w:val="22"/>
        </w:rPr>
        <w:t>…………………………………………</w:t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  <w:t xml:space="preserve">          ……………………………………………………</w:t>
      </w:r>
    </w:p>
    <w:p w:rsidR="00215078" w:rsidRPr="00D411A4" w:rsidRDefault="00215078" w:rsidP="00215078">
      <w:pPr>
        <w:tabs>
          <w:tab w:val="left" w:pos="180"/>
          <w:tab w:val="left" w:pos="900"/>
        </w:tabs>
        <w:ind w:left="180" w:hanging="180"/>
        <w:rPr>
          <w:sz w:val="22"/>
          <w:szCs w:val="22"/>
        </w:rPr>
      </w:pPr>
      <w:r w:rsidRPr="00D411A4">
        <w:rPr>
          <w:sz w:val="22"/>
          <w:szCs w:val="22"/>
        </w:rPr>
        <w:tab/>
        <w:t xml:space="preserve">         data i podpis </w:t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  <w:t xml:space="preserve">        data i podpis</w:t>
      </w:r>
      <w:r w:rsidRPr="00D411A4">
        <w:rPr>
          <w:sz w:val="22"/>
          <w:szCs w:val="22"/>
        </w:rPr>
        <w:tab/>
        <w:t xml:space="preserve"> </w:t>
      </w:r>
    </w:p>
    <w:p w:rsidR="00215078" w:rsidRPr="00D411A4" w:rsidRDefault="00215078" w:rsidP="00215078">
      <w:pPr>
        <w:tabs>
          <w:tab w:val="left" w:pos="180"/>
          <w:tab w:val="left" w:pos="900"/>
        </w:tabs>
        <w:ind w:left="180" w:hanging="180"/>
        <w:rPr>
          <w:sz w:val="22"/>
          <w:szCs w:val="22"/>
        </w:rPr>
      </w:pPr>
      <w:r w:rsidRPr="00D411A4">
        <w:rPr>
          <w:sz w:val="22"/>
          <w:szCs w:val="22"/>
        </w:rPr>
        <w:t>dyrektora instytutu/kierownika katedry</w:t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</w:r>
      <w:r w:rsidRPr="00D411A4">
        <w:rPr>
          <w:sz w:val="22"/>
          <w:szCs w:val="22"/>
        </w:rPr>
        <w:tab/>
        <w:t xml:space="preserve">           kierownika podstawowej jednostki organizacyjnej</w:t>
      </w:r>
    </w:p>
    <w:p w:rsidR="00215078" w:rsidRPr="00D411A4" w:rsidRDefault="00215078" w:rsidP="00215078">
      <w:pPr>
        <w:keepNext/>
        <w:keepLines/>
        <w:widowControl w:val="0"/>
        <w:jc w:val="both"/>
        <w:outlineLvl w:val="0"/>
        <w:rPr>
          <w:rFonts w:eastAsia="Arial"/>
          <w:bCs/>
          <w:sz w:val="22"/>
          <w:szCs w:val="22"/>
        </w:rPr>
      </w:pPr>
    </w:p>
    <w:p w:rsidR="00215078" w:rsidRPr="00D411A4" w:rsidRDefault="00215078" w:rsidP="00215078">
      <w:pPr>
        <w:keepNext/>
        <w:keepLines/>
        <w:widowControl w:val="0"/>
        <w:jc w:val="both"/>
        <w:outlineLvl w:val="0"/>
        <w:rPr>
          <w:rFonts w:eastAsia="Arial"/>
          <w:b/>
          <w:bCs/>
          <w:sz w:val="22"/>
          <w:szCs w:val="22"/>
        </w:rPr>
      </w:pPr>
      <w:r w:rsidRPr="00D411A4">
        <w:rPr>
          <w:rFonts w:eastAsia="Arial"/>
          <w:b/>
          <w:bCs/>
          <w:sz w:val="22"/>
          <w:szCs w:val="22"/>
        </w:rPr>
        <w:t>Objaśnienie:</w:t>
      </w:r>
    </w:p>
    <w:p w:rsidR="001404B3" w:rsidRPr="00D411A4" w:rsidRDefault="00215078" w:rsidP="00D411A4">
      <w:pPr>
        <w:jc w:val="both"/>
        <w:rPr>
          <w:sz w:val="22"/>
          <w:szCs w:val="22"/>
        </w:rPr>
      </w:pPr>
      <w:r w:rsidRPr="00D411A4">
        <w:rPr>
          <w:rFonts w:eastAsia="Arial"/>
          <w:bCs/>
          <w:sz w:val="22"/>
          <w:szCs w:val="22"/>
        </w:rPr>
        <w:t>* Niepotrzebne skreślić.</w:t>
      </w:r>
    </w:p>
    <w:sectPr w:rsidR="001404B3" w:rsidRPr="00D411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078"/>
    <w:rsid w:val="001404B3"/>
    <w:rsid w:val="00200B95"/>
    <w:rsid w:val="00215078"/>
    <w:rsid w:val="00225C2A"/>
    <w:rsid w:val="00380EC6"/>
    <w:rsid w:val="003A6DB0"/>
    <w:rsid w:val="0048193B"/>
    <w:rsid w:val="00492561"/>
    <w:rsid w:val="005F5441"/>
    <w:rsid w:val="006B4951"/>
    <w:rsid w:val="00737C42"/>
    <w:rsid w:val="00915E55"/>
    <w:rsid w:val="009A4A71"/>
    <w:rsid w:val="009C59E6"/>
    <w:rsid w:val="00A366A4"/>
    <w:rsid w:val="00AC38C3"/>
    <w:rsid w:val="00B83D70"/>
    <w:rsid w:val="00BA0171"/>
    <w:rsid w:val="00BA35CC"/>
    <w:rsid w:val="00BD29A3"/>
    <w:rsid w:val="00CB089C"/>
    <w:rsid w:val="00CC277F"/>
    <w:rsid w:val="00D1482C"/>
    <w:rsid w:val="00D411A4"/>
    <w:rsid w:val="00D80CF2"/>
    <w:rsid w:val="00D953B7"/>
    <w:rsid w:val="00E66FF7"/>
    <w:rsid w:val="00F37A36"/>
    <w:rsid w:val="00F6582A"/>
    <w:rsid w:val="00FC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3EDC2D-D7BF-074F-8860-E983F9858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2150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41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1518</Words>
  <Characters>9108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Jastrzębska-Golonka</dc:creator>
  <cp:lastModifiedBy>Microsoft Office User</cp:lastModifiedBy>
  <cp:revision>2</cp:revision>
  <dcterms:created xsi:type="dcterms:W3CDTF">2020-11-24T18:13:00Z</dcterms:created>
  <dcterms:modified xsi:type="dcterms:W3CDTF">2020-11-24T18:13:00Z</dcterms:modified>
</cp:coreProperties>
</file>